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7C6E" w14:textId="2BA5CF1D" w:rsidR="00F60AA8" w:rsidRDefault="00F60AA8" w:rsidP="00603B3B">
      <w:pPr>
        <w:pStyle w:val="Nagwek1"/>
        <w:spacing w:after="0"/>
        <w:jc w:val="left"/>
        <w:rPr>
          <w:rFonts w:ascii="Times New Roman" w:eastAsiaTheme="minorHAnsi" w:hAnsi="Times New Roman" w:cs="Times New Roman"/>
        </w:rPr>
      </w:pPr>
      <w:bookmarkStart w:id="0" w:name="_Toc89625551"/>
      <w:r w:rsidRPr="00F60AA8">
        <w:rPr>
          <w:rFonts w:ascii="Times New Roman" w:eastAsiaTheme="minorHAnsi" w:hAnsi="Times New Roman" w:cs="Times New Roman"/>
        </w:rPr>
        <w:t>KLAUZULA INFORMACYJNA</w:t>
      </w:r>
      <w:bookmarkEnd w:id="0"/>
    </w:p>
    <w:p w14:paraId="29773543" w14:textId="77777777" w:rsidR="0067380C" w:rsidRPr="006D3E95" w:rsidRDefault="0067380C" w:rsidP="0067380C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D430568" w14:textId="77777777" w:rsidR="0067380C" w:rsidRPr="006D3E95" w:rsidRDefault="0067380C" w:rsidP="0067380C">
      <w:p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13 Rozporządzenia Parlamentu Europejskiego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Rady (UE) 2016/679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kwietnia 2016 r.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sprawie ochrony osób fizycznych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przetwarzaniem danych osobowych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sprawie swobodnego przepływu takich danych oraz uchylenia dyrektywy 95/46/WE (Dz.U.UE.L.2016.119.1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2016.05.04) zwanego dalej RODO oraz ustawą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10</w:t>
      </w:r>
      <w:r>
        <w:rPr>
          <w:rFonts w:cstheme="minorHAnsi"/>
          <w:sz w:val="20"/>
          <w:szCs w:val="20"/>
        </w:rPr>
        <w:t> </w:t>
      </w:r>
      <w:r w:rsidRPr="006D3E95">
        <w:rPr>
          <w:rFonts w:cstheme="minorHAnsi"/>
          <w:sz w:val="20"/>
          <w:szCs w:val="20"/>
        </w:rPr>
        <w:t>maja 2018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 xml:space="preserve">ochronie danych osobowych (Dz.U.2019.1781 </w:t>
      </w:r>
      <w:proofErr w:type="spellStart"/>
      <w:r w:rsidRPr="006D3E95">
        <w:rPr>
          <w:rFonts w:cstheme="minorHAnsi"/>
          <w:sz w:val="20"/>
          <w:szCs w:val="20"/>
        </w:rPr>
        <w:t>t.j</w:t>
      </w:r>
      <w:proofErr w:type="spellEnd"/>
      <w:r w:rsidRPr="006D3E95">
        <w:rPr>
          <w:rFonts w:cstheme="minorHAnsi"/>
          <w:sz w:val="20"/>
          <w:szCs w:val="20"/>
        </w:rPr>
        <w:t>), informuję, że:</w:t>
      </w:r>
    </w:p>
    <w:p w14:paraId="6F335E37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Administratorem Pani/Pana danych osobowych jest Powiatowy Urząd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Jarosławiu, ul. Słowackiego 2, 37-500 Jarosław reprezentowany przez Dyrektora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20B2525A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Pani/Pana dane osobowe przetwarzane będą na podstawie art. 6 ust. 1 lit. c RODO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celu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zakresie niezbędnym do rejestracji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ewidencji pracodawców oraz świadczenia usług urzędu np.: zawarcia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realizacji umowy na wykonanie usługi, dostawy lub innej umowy cywilnoprawnej lub na podstawie działań przed zawarciem umowy; na podstawie art. 6 ust. 1 lit. b RODO zawarcia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realizacji umowy cywilnoprawnej, umowy na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wykonanie usługi lub dostawy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lub na podstawie działań zmierzających do jej zawarcia,</w:t>
      </w:r>
      <w:r>
        <w:rPr>
          <w:rFonts w:cstheme="minorHAnsi"/>
          <w:sz w:val="20"/>
          <w:szCs w:val="20"/>
        </w:rPr>
        <w:t>(a w </w:t>
      </w:r>
      <w:r w:rsidRPr="006D3E95">
        <w:rPr>
          <w:rFonts w:cstheme="minorHAnsi"/>
          <w:sz w:val="20"/>
          <w:szCs w:val="20"/>
        </w:rPr>
        <w:t>szczególności na podstawie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 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sierpnia 1997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rehabilitacji zawodowej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społecznej oraz zatrudnianiu osób niepełnosprawnych,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14 czerwca 1960 r. Kodeks postępowania administracyjnego,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23 kwietnia 1964 r. Kodeks cywilny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aktach wykonawczych wydanych na ich podstawie.</w:t>
      </w:r>
    </w:p>
    <w:p w14:paraId="740E0F99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Odbiorcami Pani/Pana danych osobowych mogą być:</w:t>
      </w:r>
    </w:p>
    <w:p w14:paraId="5A7956AB" w14:textId="77777777" w:rsidR="0067380C" w:rsidRPr="00845297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przetwarzające dane na podstawie art. 28 RODO,</w:t>
      </w:r>
    </w:p>
    <w:p w14:paraId="7BFEC226" w14:textId="77777777" w:rsidR="0067380C" w:rsidRPr="00845297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osoby, których dane dotyczą,</w:t>
      </w:r>
    </w:p>
    <w:p w14:paraId="776B1873" w14:textId="77777777" w:rsidR="0067380C" w:rsidRPr="00845297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uprawnione do ich uzyskania na podstawie przepisów prawa.</w:t>
      </w:r>
    </w:p>
    <w:p w14:paraId="6295DC4D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Pani/Pana dane osobowe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nie będą przechowywane dłużej, niż jest to konieczne dla spełnienia celu, dla którego zostały zebrane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czasie określonym przepisami prawa,</w:t>
      </w:r>
      <w:r>
        <w:rPr>
          <w:rFonts w:cstheme="minorHAnsi"/>
          <w:sz w:val="20"/>
          <w:szCs w:val="20"/>
        </w:rPr>
        <w:t>(a w </w:t>
      </w:r>
      <w:r w:rsidRPr="006D3E95">
        <w:rPr>
          <w:rFonts w:cstheme="minorHAnsi"/>
          <w:sz w:val="20"/>
          <w:szCs w:val="20"/>
        </w:rPr>
        <w:t>szczególności wynikających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4 ust. 5e (tj. 50 lat licząc od końca roku kalendarzowego,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którym zakończono udzielanie pomocy) oraz 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Jednolitym Rzeczowym Wykazem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Akt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zatwierdzonym przez Archiwum Państwowe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Przemyślu.</w:t>
      </w:r>
    </w:p>
    <w:p w14:paraId="2A315ECD" w14:textId="77777777" w:rsidR="0067380C" w:rsidRDefault="0067380C" w:rsidP="0067380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W 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 xml:space="preserve">przetwarzaniem danych osobowych przysługuje Pani/Panu prawo do: </w:t>
      </w:r>
    </w:p>
    <w:p w14:paraId="430E965F" w14:textId="77777777" w:rsidR="0067380C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dostępu do treści swoich danych osobowych na podstawie art. 15 RODO,</w:t>
      </w:r>
    </w:p>
    <w:p w14:paraId="21AB8152" w14:textId="77777777" w:rsidR="0067380C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sprostowania danych, na podstawie art. 16 RODO,</w:t>
      </w:r>
    </w:p>
    <w:p w14:paraId="4B8CF337" w14:textId="77777777" w:rsidR="0067380C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ograniczenia przetwarzania na podstawie art. 18 RODO,</w:t>
      </w:r>
    </w:p>
    <w:p w14:paraId="795B694E" w14:textId="77777777" w:rsidR="0067380C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 xml:space="preserve">- wniesienia skargi do organu nadzorczego, tj. Prezesa Urzędu Ochrony Danych na podstawie art. 77 RODO. </w:t>
      </w:r>
    </w:p>
    <w:p w14:paraId="42E3DDDB" w14:textId="77777777" w:rsidR="0067380C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17 ust. 3 lit. b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RODO osobie, której dane dotyczą nie przysługuje prawo usunięcia danych.</w:t>
      </w:r>
    </w:p>
    <w:p w14:paraId="3AC2F29A" w14:textId="77777777" w:rsidR="0067380C" w:rsidRPr="006D3E95" w:rsidRDefault="0067380C" w:rsidP="0067380C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20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21 RODO osobie, której dane dotyczą nie przysługuje prawo do przenoszenia danych oraz sprzeciwu wobec przetwarzania danych.</w:t>
      </w:r>
    </w:p>
    <w:p w14:paraId="63E1C1D4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Podanie danych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przypadku korzystania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usług urzędu jest wymogiem ustawowym określonym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ustawie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 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jest obowiązkowe pod rygorem odmowy rejestracji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ewidencji pracodawców oraz świadczenia usług urzędu.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pozostałych przypadkach jest dobrowolne, jednakże ich niepodanie spowoduje, że zawarcie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realizacja Umowy nie będzie możliwa.</w:t>
      </w:r>
    </w:p>
    <w:p w14:paraId="66D5D195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Pana/Pani dane osobowe nie będą przetwarzane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sposób zautomatyzowany. Administrator danych nie będzie stosował profilowania wobec osoby, której dane dotyczą</w:t>
      </w:r>
      <w:r>
        <w:rPr>
          <w:rFonts w:cstheme="minorHAnsi"/>
          <w:sz w:val="20"/>
          <w:szCs w:val="20"/>
        </w:rPr>
        <w:t>.</w:t>
      </w:r>
    </w:p>
    <w:p w14:paraId="33D62CBA" w14:textId="77777777" w:rsidR="0067380C" w:rsidRPr="006D3E95" w:rsidRDefault="0067380C" w:rsidP="0067380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Kontakt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Inspektorem Ochrony Danych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Powiatowym Urzędzie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 xml:space="preserve">Jarosławiu możliwy jest pod adresem email: </w:t>
      </w:r>
      <w:hyperlink r:id="rId5" w:history="1">
        <w:r w:rsidRPr="006D3E95">
          <w:rPr>
            <w:rFonts w:cstheme="minorHAnsi"/>
            <w:sz w:val="20"/>
            <w:szCs w:val="20"/>
          </w:rPr>
          <w:t>iod@jaroslaw.praca.gov.pl</w:t>
        </w:r>
      </w:hyperlink>
      <w:r w:rsidRPr="006D3E95">
        <w:rPr>
          <w:rFonts w:cstheme="minorHAnsi"/>
          <w:sz w:val="20"/>
          <w:szCs w:val="20"/>
        </w:rPr>
        <w:t xml:space="preserve"> lub pisemnie na adres siedziby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45433400" w14:textId="77777777" w:rsidR="00FC3C3A" w:rsidRPr="00603B3B" w:rsidRDefault="00FC3C3A" w:rsidP="00603B3B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FC3C3A" w:rsidRPr="0060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736"/>
    <w:multiLevelType w:val="hybridMultilevel"/>
    <w:tmpl w:val="809C7C8E"/>
    <w:lvl w:ilvl="0" w:tplc="AFEED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6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1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8"/>
    <w:rsid w:val="00603B3B"/>
    <w:rsid w:val="0067380C"/>
    <w:rsid w:val="00B0244A"/>
    <w:rsid w:val="00EC7DDF"/>
    <w:rsid w:val="00F60AA8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8219"/>
  <w15:chartTrackingRefBased/>
  <w15:docId w15:val="{90D87C1D-4661-4F4F-9418-B83C2A12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A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60AA8"/>
    <w:pPr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AA8"/>
    <w:rPr>
      <w:rFonts w:eastAsia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F60A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60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Maciej Dudek</dc:creator>
  <cp:keywords/>
  <dc:description>Klauzula informacyjna - ochrona danych osobowych</dc:description>
  <cp:lastModifiedBy>Maciej Dudek</cp:lastModifiedBy>
  <cp:revision>5</cp:revision>
  <dcterms:created xsi:type="dcterms:W3CDTF">2023-01-20T11:02:00Z</dcterms:created>
  <dcterms:modified xsi:type="dcterms:W3CDTF">2024-02-22T07:34:00Z</dcterms:modified>
</cp:coreProperties>
</file>